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75AE3DEA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CIUDAD Y </w:t>
            </w:r>
            <w:r w:rsidR="00973E52" w:rsidRPr="004338FC">
              <w:rPr>
                <w:rFonts w:ascii="Calibri" w:hAnsi="Calibri" w:cs="Calibri"/>
                <w:b/>
              </w:rPr>
              <w:t xml:space="preserve">FECHA </w:t>
            </w:r>
            <w:r w:rsidR="00973E52">
              <w:rPr>
                <w:rFonts w:ascii="Calibri" w:hAnsi="Calibri" w:cs="Calibri"/>
                <w:b/>
              </w:rPr>
              <w:t>Cali</w:t>
            </w:r>
            <w:r w:rsidR="002B2E06">
              <w:rPr>
                <w:rFonts w:ascii="Calibri" w:hAnsi="Calibri" w:cs="Calibri"/>
                <w:b/>
              </w:rPr>
              <w:t xml:space="preserve"> </w:t>
            </w:r>
            <w:r w:rsidR="00800B9A">
              <w:rPr>
                <w:rFonts w:cstheme="minorHAnsi"/>
              </w:rPr>
              <w:t>2</w:t>
            </w:r>
            <w:r w:rsidR="00CD1C75">
              <w:rPr>
                <w:rFonts w:cstheme="minorHAnsi"/>
              </w:rPr>
              <w:t>2</w:t>
            </w:r>
            <w:r w:rsidR="002B2E06" w:rsidRPr="00A22ED3">
              <w:rPr>
                <w:rFonts w:cstheme="minorHAnsi"/>
              </w:rPr>
              <w:t>/0</w:t>
            </w:r>
            <w:r w:rsidR="00CD1C75">
              <w:rPr>
                <w:rFonts w:cstheme="minorHAnsi"/>
              </w:rPr>
              <w:t>3</w:t>
            </w:r>
            <w:r w:rsidR="002B2E06" w:rsidRPr="00A22ED3">
              <w:rPr>
                <w:rFonts w:cstheme="minorHAnsi"/>
              </w:rPr>
              <w:t>/202</w:t>
            </w:r>
            <w:r w:rsidR="00454081">
              <w:rPr>
                <w:rFonts w:cstheme="minorHAnsi"/>
              </w:rPr>
              <w:t>6</w:t>
            </w:r>
          </w:p>
          <w:p w14:paraId="321EE77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7EDC53D7" w14:textId="7C20020A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Pr="004338FC">
              <w:rPr>
                <w:rFonts w:ascii="Calibri" w:hAnsi="Calibri" w:cs="Calibri"/>
              </w:rPr>
              <w:t xml:space="preserve">: </w:t>
            </w:r>
            <w:r w:rsidR="000F37EC">
              <w:rPr>
                <w:rFonts w:ascii="Calibri" w:hAnsi="Calibri" w:cs="Calibri"/>
              </w:rPr>
              <w:t xml:space="preserve"> </w:t>
            </w:r>
            <w:r w:rsidR="000F37EC" w:rsidRPr="000F37EC">
              <w:rPr>
                <w:rFonts w:ascii="Calibri" w:hAnsi="Calibri" w:cs="Calibri"/>
              </w:rPr>
              <w:t>Fanny Clemencia Montenegro Maya</w:t>
            </w:r>
          </w:p>
          <w:p w14:paraId="6589562A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4796A16E" w14:textId="77777777" w:rsidR="00A741E8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ORDEN DE </w:t>
            </w:r>
            <w:r w:rsidR="00973E52" w:rsidRPr="004338FC">
              <w:rPr>
                <w:rFonts w:ascii="Calibri" w:hAnsi="Calibri" w:cs="Calibri"/>
                <w:b/>
              </w:rPr>
              <w:t>VIAJE No</w:t>
            </w:r>
            <w:r w:rsidRPr="004338FC">
              <w:rPr>
                <w:rFonts w:ascii="Calibri" w:hAnsi="Calibri" w:cs="Calibri"/>
                <w:b/>
              </w:rPr>
              <w:t>:</w:t>
            </w:r>
          </w:p>
          <w:p w14:paraId="13731E1D" w14:textId="67FFF1EB" w:rsidR="006D4C51" w:rsidRPr="004338FC" w:rsidRDefault="00CD1C75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19726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6AE42628" w:rsidR="00A741E8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>
              <w:rPr>
                <w:rFonts w:ascii="Calibri" w:hAnsi="Calibri" w:cs="Calibri"/>
                <w:b/>
              </w:rPr>
              <w:t>/202</w:t>
            </w:r>
            <w:r w:rsidR="00454081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3143" w:type="dxa"/>
            <w:shd w:val="clear" w:color="auto" w:fill="auto"/>
          </w:tcPr>
          <w:p w14:paraId="141B86B3" w14:textId="3F819C24" w:rsidR="00A741E8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>
              <w:rPr>
                <w:rFonts w:ascii="Calibri" w:hAnsi="Calibri" w:cs="Calibri"/>
                <w:b/>
              </w:rPr>
              <w:t>/202</w:t>
            </w:r>
            <w:r w:rsidR="00454081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53948FBA" w14:textId="77777777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  <w:p w14:paraId="6CFD9F11" w14:textId="0A2ACFCC" w:rsidR="002B2E06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Pradera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7635BC77" w:rsidR="0024633A" w:rsidRPr="004338FC" w:rsidRDefault="00643EED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OTRA : 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60968232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CEAI</w:t>
            </w:r>
          </w:p>
        </w:tc>
        <w:tc>
          <w:tcPr>
            <w:tcW w:w="3143" w:type="dxa"/>
            <w:shd w:val="clear" w:color="auto" w:fill="auto"/>
          </w:tcPr>
          <w:p w14:paraId="021E3FE0" w14:textId="07D77C98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Cali</w:t>
            </w: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0FFC7AD2" w14:textId="0E422B3B" w:rsidR="002B2E06" w:rsidRPr="00A22ED3" w:rsidRDefault="0024633A" w:rsidP="002B2E06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2B2E06">
              <w:rPr>
                <w:rFonts w:ascii="Calibri" w:hAnsi="Calibri" w:cs="Calibri"/>
                <w:b/>
              </w:rPr>
              <w:t xml:space="preserve"> </w:t>
            </w:r>
            <w:r w:rsidR="0014690A" w:rsidRPr="00F66900">
              <w:rPr>
                <w:rFonts w:ascii="Calibri" w:hAnsi="Calibri" w:cs="Calibri"/>
                <w:b/>
              </w:rPr>
              <w:t>Impartir formación</w:t>
            </w:r>
            <w:r w:rsidR="00F66900" w:rsidRPr="00F66900">
              <w:rPr>
                <w:rFonts w:ascii="Calibri" w:hAnsi="Calibri" w:cs="Calibri"/>
                <w:b/>
              </w:rPr>
              <w:t xml:space="preserve"> a grupo de formación profesional OPERARIO INSTALACIONES ELECTRICAS PARA VIVIENDA,  ficha 33</w:t>
            </w:r>
            <w:r w:rsidR="00CD1C75">
              <w:rPr>
                <w:rFonts w:ascii="Calibri" w:hAnsi="Calibri" w:cs="Calibri"/>
                <w:b/>
              </w:rPr>
              <w:t>913</w:t>
            </w:r>
            <w:r w:rsidR="003669E2">
              <w:rPr>
                <w:rFonts w:ascii="Calibri" w:hAnsi="Calibri" w:cs="Calibri"/>
                <w:b/>
              </w:rPr>
              <w:t>8</w:t>
            </w:r>
            <w:r w:rsidR="00B44973">
              <w:rPr>
                <w:rFonts w:ascii="Calibri" w:hAnsi="Calibri" w:cs="Calibri"/>
                <w:b/>
              </w:rPr>
              <w:t>3</w:t>
            </w:r>
            <w:r w:rsidR="00F66900" w:rsidRPr="00F66900">
              <w:rPr>
                <w:rFonts w:ascii="Calibri" w:hAnsi="Calibri" w:cs="Calibri"/>
                <w:b/>
              </w:rPr>
              <w:t>, en la competencia  Promover la interacción idónea consigo mismo, con los demás y con la naturaleza en los contextos laboral y social</w:t>
            </w:r>
          </w:p>
          <w:p w14:paraId="58176AB7" w14:textId="64008EEC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401CB0E7" w:rsidR="0024633A" w:rsidRPr="004338FC" w:rsidRDefault="00973E52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ACTIVIDADES DESARROLLADAS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66CC6021" w14:textId="08724729" w:rsidR="0024633A" w:rsidRPr="004338FC" w:rsidRDefault="002B2E06" w:rsidP="0024633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t>Realizar actividades de reconocimiento de la guía de aprendizaje</w:t>
            </w:r>
            <w:r w:rsidR="003D1A41">
              <w:t xml:space="preserve"> a traves de un taller</w:t>
            </w:r>
          </w:p>
          <w:p w14:paraId="4990CF6B" w14:textId="3C6BAF0D" w:rsidR="0024633A" w:rsidRPr="004338FC" w:rsidRDefault="003D1A41" w:rsidP="0071709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t>Identificar conceptos de SGSST y de manejo de residuos a traves de unas diapositivas</w:t>
            </w: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2D8AD74B" w14:textId="300F7277" w:rsidR="002B2E06" w:rsidRPr="000221C8" w:rsidRDefault="002B2E06" w:rsidP="002B2E0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Cs/>
              </w:rPr>
              <w:t xml:space="preserve">se realizaron </w:t>
            </w:r>
            <w:r w:rsidR="00973E52">
              <w:rPr>
                <w:rFonts w:cstheme="minorHAnsi"/>
                <w:bCs/>
              </w:rPr>
              <w:t>actividades orientadas</w:t>
            </w:r>
            <w:r>
              <w:rPr>
                <w:rFonts w:cstheme="minorHAnsi"/>
                <w:bCs/>
              </w:rPr>
              <w:t xml:space="preserve"> a la </w:t>
            </w:r>
            <w:r>
              <w:t>recuperar los residuos potencialmente reciclables según procedimientos establecidos y normatividad vigente</w:t>
            </w:r>
            <w:r w:rsidR="003D1A41">
              <w:t>, y control y prevención de accidentes de trabajo y enfermedad laboral</w:t>
            </w:r>
          </w:p>
          <w:p w14:paraId="75827F0C" w14:textId="18C58222" w:rsidR="0024633A" w:rsidRPr="004338FC" w:rsidRDefault="002B2E06" w:rsidP="002B2E0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cstheme="minorHAnsi"/>
                <w:bCs/>
              </w:rPr>
              <w:t>construcción de evidencias desarrolladas en la</w:t>
            </w:r>
            <w:r w:rsidR="00D41C6A">
              <w:rPr>
                <w:rFonts w:cstheme="minorHAnsi"/>
                <w:bCs/>
              </w:rPr>
              <w:t xml:space="preserve"> </w:t>
            </w:r>
            <w:r w:rsidR="00E96985">
              <w:rPr>
                <w:rFonts w:cstheme="minorHAnsi"/>
                <w:bCs/>
              </w:rPr>
              <w:t>formación</w:t>
            </w:r>
          </w:p>
          <w:p w14:paraId="2A50DCFB" w14:textId="77777777" w:rsidR="0024633A" w:rsidRPr="004338FC" w:rsidRDefault="0024633A" w:rsidP="002B2E0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  <w:r w:rsidRPr="004338FC">
              <w:rPr>
                <w:rFonts w:ascii="Calibri" w:hAnsi="Calibri" w:cs="Calibri"/>
                <w:b/>
                <w:sz w:val="16"/>
                <w:szCs w:val="16"/>
              </w:rPr>
              <w:t>Enuncie los archivos que soportan estos resultados y anexe lo correspondiente en este Informe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E4C3FB2" w14:textId="2BD9B026" w:rsidR="0024633A" w:rsidRPr="00B44973" w:rsidRDefault="0024633A" w:rsidP="00B44973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1E3457AC" w14:textId="6A9E5D4E" w:rsidR="0024633A" w:rsidRDefault="002B2E06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Evidencias </w:t>
            </w:r>
            <w:r w:rsidR="00E96985">
              <w:rPr>
                <w:rFonts w:ascii="Calibri" w:hAnsi="Calibri" w:cs="Calibri"/>
                <w:b/>
              </w:rPr>
              <w:t>Fotográficas</w:t>
            </w:r>
          </w:p>
          <w:p w14:paraId="586E7710" w14:textId="05C695E2" w:rsidR="0016020A" w:rsidRPr="0016020A" w:rsidRDefault="00B44973" w:rsidP="0016020A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317A0A02" wp14:editId="3B0D529F">
                  <wp:extent cx="2343150" cy="14668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0564" t="25659" r="41446" b="36003"/>
                          <a:stretch/>
                        </pic:blipFill>
                        <pic:spPr bwMode="auto">
                          <a:xfrm>
                            <a:off x="0" y="0"/>
                            <a:ext cx="2343150" cy="1466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70C1CA" wp14:editId="49A1D3CD">
                  <wp:extent cx="2533650" cy="14859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1413" t="38036" r="40767" b="28155"/>
                          <a:stretch/>
                        </pic:blipFill>
                        <pic:spPr bwMode="auto">
                          <a:xfrm>
                            <a:off x="0" y="0"/>
                            <a:ext cx="2533650" cy="1485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9142A50" w14:textId="77777777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04345DA1" w14:textId="77777777" w:rsidR="00B03E66" w:rsidRDefault="00B03E66" w:rsidP="00B03E66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492C6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Al finalizar las respectivas actividades, se aplicará una evaluación sobre conceptos de medio ambiente y seguridad en el </w:t>
            </w:r>
            <w:r w:rsidRPr="00492C6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lastRenderedPageBreak/>
              <w:t xml:space="preserve">trabajo, temas que se han trabajado durante la formación. </w:t>
            </w:r>
          </w:p>
          <w:p w14:paraId="17604739" w14:textId="124768E4" w:rsidR="0024633A" w:rsidRPr="004338FC" w:rsidRDefault="0024633A" w:rsidP="00B03E6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140BBDA3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Mercedes Maria Moreno M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62283138" w:rsidR="0024633A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 w:rsidR="002B2E06"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 w:rsidR="002B2E06">
              <w:rPr>
                <w:rFonts w:ascii="Calibri" w:hAnsi="Calibri" w:cs="Calibri"/>
                <w:b/>
              </w:rPr>
              <w:t>/202</w:t>
            </w:r>
            <w:r w:rsidR="004B077A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58CABB79" w:rsidR="0024633A" w:rsidRPr="004338FC" w:rsidRDefault="002B2E06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 deja consul</w:t>
            </w:r>
            <w:r w:rsidR="00B03E66">
              <w:rPr>
                <w:rFonts w:ascii="Calibri" w:hAnsi="Calibri" w:cs="Calibri"/>
                <w:b/>
              </w:rPr>
              <w:t xml:space="preserve">ta sobre riesgo </w:t>
            </w:r>
            <w:r w:rsidR="00EF673D">
              <w:rPr>
                <w:rFonts w:ascii="Calibri" w:hAnsi="Calibri" w:cs="Calibri"/>
                <w:b/>
              </w:rPr>
              <w:t>eléctrico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44EF86B0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Aprendices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416350DD" w:rsidR="0024633A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 w:rsidR="002B2E06"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 w:rsidR="002B2E06">
              <w:rPr>
                <w:rFonts w:ascii="Calibri" w:hAnsi="Calibri" w:cs="Calibri"/>
                <w:b/>
              </w:rPr>
              <w:t>/202</w:t>
            </w:r>
            <w:r w:rsidR="004B077A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4D550A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</w:p>
          <w:p w14:paraId="638E2C7B" w14:textId="5394645D" w:rsidR="0024633A" w:rsidRPr="004338FC" w:rsidRDefault="005E424F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1.</w:t>
            </w:r>
            <w:r w:rsidR="002B2E06" w:rsidRPr="00A22ED3">
              <w:rPr>
                <w:rFonts w:cstheme="minorHAnsi"/>
                <w:bCs/>
              </w:rPr>
              <w:t xml:space="preserve"> Se </w:t>
            </w:r>
            <w:r w:rsidR="002B2E06">
              <w:rPr>
                <w:rFonts w:cstheme="minorHAnsi"/>
                <w:bCs/>
              </w:rPr>
              <w:t xml:space="preserve">logro que los aprendices </w:t>
            </w:r>
            <w:r w:rsidR="002B2E06">
              <w:rPr>
                <w:rFonts w:ascii="Arial" w:hAnsi="Arial" w:cs="Arial"/>
                <w:sz w:val="20"/>
                <w:szCs w:val="20"/>
              </w:rPr>
              <w:t>Seleccionaran estrategias de manejo de residuos sólidos peligrosos y no peligrosos de acuerdo a normativa</w:t>
            </w: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643EED"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4E03DA3C" w14:textId="6D83791A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Mercedes Maria Moreno Moreno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0A2F691F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7E08BD3" wp14:editId="5C60F504">
                  <wp:extent cx="1228725" cy="228600"/>
                  <wp:effectExtent l="0" t="0" r="9525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3A8AE5F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A22ED3">
              <w:rPr>
                <w:rFonts w:cstheme="minorHAnsi"/>
                <w:b/>
              </w:rPr>
              <w:t>Profesional G.</w:t>
            </w:r>
            <w:r w:rsidR="004B077A">
              <w:rPr>
                <w:rFonts w:cstheme="minorHAnsi"/>
                <w:b/>
              </w:rPr>
              <w:t>03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526472AC" w:rsidR="0024633A" w:rsidRPr="004338FC" w:rsidRDefault="004B077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Robert Francis Satizabal Salazar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44DC9229" w:rsidR="000C4938" w:rsidRPr="004338FC" w:rsidRDefault="00ED40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CE0055C" wp14:editId="193A8BCB">
                  <wp:extent cx="866775" cy="431800"/>
                  <wp:effectExtent l="0" t="0" r="9525" b="6350"/>
                  <wp:docPr id="431" name="Picture 4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Picture 43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4D4D4C" w14:textId="43B70434" w:rsidR="001F107A" w:rsidRDefault="001F107A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7956FCBD" w14:textId="3E4D0B2A" w:rsidR="00FF016B" w:rsidRDefault="00FF016B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2CB222C0" w14:textId="77777777" w:rsidR="002969DE" w:rsidRPr="004338FC" w:rsidRDefault="002969DE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38301B35" w14:textId="7E8A9660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6D12DEB8" w14:textId="78322E88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>PROCESO GESTIÓN DEL TALENTO HUMANO</w:t>
      </w:r>
    </w:p>
    <w:p w14:paraId="4B9FFCFB" w14:textId="77777777" w:rsidR="004338FC" w:rsidRP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78659BB1" w14:textId="2C0A60E0" w:rsidR="004338FC" w:rsidRDefault="004338FC" w:rsidP="004338FC">
      <w:pPr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 xml:space="preserve">FORMATO INFORME LEGALIZACION DESPLAZAMIENTO </w:t>
      </w:r>
      <w:r>
        <w:rPr>
          <w:rFonts w:ascii="Calibri" w:hAnsi="Calibri" w:cs="Calibri"/>
          <w:b/>
        </w:rPr>
        <w:t>–</w:t>
      </w:r>
      <w:r w:rsidRPr="004338FC">
        <w:rPr>
          <w:rFonts w:ascii="Calibri" w:hAnsi="Calibri" w:cs="Calibri"/>
          <w:b/>
        </w:rPr>
        <w:t xml:space="preserve"> CONTRATISTA</w:t>
      </w:r>
    </w:p>
    <w:p w14:paraId="7C0C0AF8" w14:textId="77777777" w:rsidR="004338FC" w:rsidRDefault="004338FC" w:rsidP="004338FC">
      <w:pPr>
        <w:jc w:val="center"/>
        <w:rPr>
          <w:rFonts w:ascii="Calibri" w:hAnsi="Calibri" w:cs="Calibri"/>
          <w:b/>
        </w:rPr>
      </w:pPr>
    </w:p>
    <w:p w14:paraId="3C354A84" w14:textId="659C2760" w:rsidR="004338FC" w:rsidRDefault="004338FC" w:rsidP="004338FC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Generalidades</w:t>
      </w:r>
    </w:p>
    <w:p w14:paraId="04101153" w14:textId="17BBBFBA" w:rsidR="004338FC" w:rsidRPr="00302CB3" w:rsidRDefault="00744B78" w:rsidP="004338F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objeto del formato es completar el </w:t>
      </w:r>
      <w:r w:rsidR="00F1073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trámite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de comisión realizado por los contratistas, con este, el contratista justifica la realización de la 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comisión,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así como las actividades realizadas en su desarrollo.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ab/>
      </w:r>
    </w:p>
    <w:p w14:paraId="3E7216B8" w14:textId="144FC537" w:rsid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formato es 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diligencia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do por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los contratistas posterior a la realización de la comisión.</w:t>
      </w:r>
    </w:p>
    <w:p w14:paraId="77D9DBFB" w14:textId="5F8CD46F" w:rsidR="00302CB3" w:rsidRPr="00302CB3" w:rsidRDefault="00744B78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Debe ser diligenciado por cada comisión realizada por el contratista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566DF749" w14:textId="562FC336" w:rsidR="00302CB3" w:rsidRP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trámite que 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surte el formato una vez diligenciado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es l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a legalización de la comisión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0CF64F86" w14:textId="0160C1F1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lastRenderedPageBreak/>
        <w:t>No requiere imprimirse.</w:t>
      </w:r>
    </w:p>
    <w:p w14:paraId="3C11CF7D" w14:textId="374A403E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El documento debe reposar dentro de los aplicativos de la administración de documentos del SENA</w:t>
      </w:r>
    </w:p>
    <w:p w14:paraId="0E8D2F93" w14:textId="36C7B1CA" w:rsidR="004338FC" w:rsidRPr="00302CB3" w:rsidRDefault="004338F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Control de Cambios</w:t>
      </w:r>
    </w:p>
    <w:tbl>
      <w:tblPr>
        <w:tblStyle w:val="Tablaconcuadrcula"/>
        <w:tblW w:w="8613" w:type="dxa"/>
        <w:tblInd w:w="392" w:type="dxa"/>
        <w:tblLook w:val="04A0" w:firstRow="1" w:lastRow="0" w:firstColumn="1" w:lastColumn="0" w:noHBand="0" w:noVBand="1"/>
      </w:tblPr>
      <w:tblGrid>
        <w:gridCol w:w="1129"/>
        <w:gridCol w:w="2268"/>
        <w:gridCol w:w="5216"/>
      </w:tblGrid>
      <w:tr w:rsidR="004338FC" w:rsidRPr="004338FC" w14:paraId="19838DD4" w14:textId="77777777" w:rsidTr="004338FC">
        <w:trPr>
          <w:trHeight w:val="545"/>
          <w:tblHeader/>
        </w:trPr>
        <w:tc>
          <w:tcPr>
            <w:tcW w:w="1129" w:type="dxa"/>
          </w:tcPr>
          <w:p w14:paraId="1D6A400D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VERSION</w:t>
            </w:r>
          </w:p>
        </w:tc>
        <w:tc>
          <w:tcPr>
            <w:tcW w:w="2268" w:type="dxa"/>
          </w:tcPr>
          <w:p w14:paraId="1027EBBF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FECHA DE ENTRADA EN VIGENTE</w:t>
            </w:r>
          </w:p>
        </w:tc>
        <w:tc>
          <w:tcPr>
            <w:tcW w:w="5216" w:type="dxa"/>
          </w:tcPr>
          <w:p w14:paraId="668BBAA1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NATURALEZA DEL CAMBIO</w:t>
            </w:r>
          </w:p>
        </w:tc>
      </w:tr>
      <w:tr w:rsidR="004338FC" w:rsidRPr="004338FC" w14:paraId="7B407EA7" w14:textId="77777777" w:rsidTr="004338FC">
        <w:tc>
          <w:tcPr>
            <w:tcW w:w="1129" w:type="dxa"/>
          </w:tcPr>
          <w:p w14:paraId="66E4C199" w14:textId="1E304B1C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V02</w:t>
            </w:r>
          </w:p>
        </w:tc>
        <w:tc>
          <w:tcPr>
            <w:tcW w:w="2268" w:type="dxa"/>
          </w:tcPr>
          <w:p w14:paraId="70E404A3" w14:textId="62821BD1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Agosto</w:t>
            </w:r>
          </w:p>
        </w:tc>
        <w:tc>
          <w:tcPr>
            <w:tcW w:w="5216" w:type="dxa"/>
          </w:tcPr>
          <w:p w14:paraId="7692DD4B" w14:textId="7A7D776E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Se realizan modificaciones de imagen institucional y generalidades</w:t>
            </w:r>
          </w:p>
        </w:tc>
      </w:tr>
    </w:tbl>
    <w:p w14:paraId="5DE758C3" w14:textId="77777777" w:rsidR="004338FC" w:rsidRPr="004338FC" w:rsidRDefault="004338FC" w:rsidP="004338F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Calibri" w:eastAsia="Times New Roman" w:hAnsi="Calibri" w:cs="Calibri"/>
          <w:b/>
          <w:bCs/>
          <w:color w:val="000000" w:themeColor="text1"/>
          <w:spacing w:val="2"/>
          <w:sz w:val="24"/>
          <w:szCs w:val="24"/>
          <w:lang w:eastAsia="en-US"/>
        </w:rPr>
      </w:pPr>
    </w:p>
    <w:p w14:paraId="2D8D8D47" w14:textId="77777777" w:rsidR="004338FC" w:rsidRPr="004338FC" w:rsidRDefault="004338FC" w:rsidP="004338FC">
      <w:pPr>
        <w:jc w:val="both"/>
        <w:rPr>
          <w:rFonts w:ascii="Calibri" w:hAnsi="Calibri" w:cs="Calibri"/>
          <w:sz w:val="20"/>
          <w:szCs w:val="20"/>
        </w:rPr>
      </w:pPr>
    </w:p>
    <w:sectPr w:rsidR="004338FC" w:rsidRPr="004338F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96FD" w14:textId="77777777" w:rsidR="00CB26DD" w:rsidRDefault="00CB26DD" w:rsidP="000C4938">
      <w:pPr>
        <w:spacing w:after="0" w:line="240" w:lineRule="auto"/>
      </w:pPr>
      <w:r>
        <w:separator/>
      </w:r>
    </w:p>
  </w:endnote>
  <w:endnote w:type="continuationSeparator" w:id="0">
    <w:p w14:paraId="08AF4B3E" w14:textId="77777777" w:rsidR="00CB26DD" w:rsidRDefault="00CB26DD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E8C3" w14:textId="77777777" w:rsidR="00CB26DD" w:rsidRDefault="00CB26DD" w:rsidP="000C4938">
      <w:pPr>
        <w:spacing w:after="0" w:line="240" w:lineRule="auto"/>
      </w:pPr>
      <w:r>
        <w:separator/>
      </w:r>
    </w:p>
  </w:footnote>
  <w:footnote w:type="continuationSeparator" w:id="0">
    <w:p w14:paraId="14AB6617" w14:textId="77777777" w:rsidR="00CB26DD" w:rsidRDefault="00CB26DD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8120F"/>
    <w:multiLevelType w:val="hybridMultilevel"/>
    <w:tmpl w:val="BF3859A2"/>
    <w:lvl w:ilvl="0" w:tplc="A524E0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120A"/>
    <w:multiLevelType w:val="hybridMultilevel"/>
    <w:tmpl w:val="FB707B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90E3A"/>
    <w:multiLevelType w:val="hybridMultilevel"/>
    <w:tmpl w:val="42900A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3A"/>
    <w:rsid w:val="000073AE"/>
    <w:rsid w:val="000371AF"/>
    <w:rsid w:val="00073350"/>
    <w:rsid w:val="000C4938"/>
    <w:rsid w:val="000F37EC"/>
    <w:rsid w:val="00116A66"/>
    <w:rsid w:val="0014690A"/>
    <w:rsid w:val="0016020A"/>
    <w:rsid w:val="00185D11"/>
    <w:rsid w:val="001F107A"/>
    <w:rsid w:val="001F5D1E"/>
    <w:rsid w:val="001F711C"/>
    <w:rsid w:val="002064B6"/>
    <w:rsid w:val="00216749"/>
    <w:rsid w:val="0024633A"/>
    <w:rsid w:val="00247EA3"/>
    <w:rsid w:val="002847A1"/>
    <w:rsid w:val="002969DE"/>
    <w:rsid w:val="002B2E06"/>
    <w:rsid w:val="002C7C9D"/>
    <w:rsid w:val="00302CB3"/>
    <w:rsid w:val="00330D8A"/>
    <w:rsid w:val="003669E2"/>
    <w:rsid w:val="003D1A41"/>
    <w:rsid w:val="004338FC"/>
    <w:rsid w:val="00433D20"/>
    <w:rsid w:val="00454081"/>
    <w:rsid w:val="004A3C67"/>
    <w:rsid w:val="004B077A"/>
    <w:rsid w:val="004C6AC1"/>
    <w:rsid w:val="004D6944"/>
    <w:rsid w:val="004F0D16"/>
    <w:rsid w:val="004F46AA"/>
    <w:rsid w:val="00550551"/>
    <w:rsid w:val="005E424F"/>
    <w:rsid w:val="00643EED"/>
    <w:rsid w:val="006C27E6"/>
    <w:rsid w:val="006D4C51"/>
    <w:rsid w:val="0071709C"/>
    <w:rsid w:val="00744B78"/>
    <w:rsid w:val="00785326"/>
    <w:rsid w:val="00800B9A"/>
    <w:rsid w:val="0085576E"/>
    <w:rsid w:val="009358A3"/>
    <w:rsid w:val="00973E52"/>
    <w:rsid w:val="00A129C7"/>
    <w:rsid w:val="00A741E8"/>
    <w:rsid w:val="00A826EB"/>
    <w:rsid w:val="00A90697"/>
    <w:rsid w:val="00AB00F1"/>
    <w:rsid w:val="00AB4CE0"/>
    <w:rsid w:val="00B03E66"/>
    <w:rsid w:val="00B07F51"/>
    <w:rsid w:val="00B44973"/>
    <w:rsid w:val="00BB6665"/>
    <w:rsid w:val="00BE06A1"/>
    <w:rsid w:val="00BE14AC"/>
    <w:rsid w:val="00CB26DD"/>
    <w:rsid w:val="00CB6BA1"/>
    <w:rsid w:val="00CD1C75"/>
    <w:rsid w:val="00D03956"/>
    <w:rsid w:val="00D3213F"/>
    <w:rsid w:val="00D41C6A"/>
    <w:rsid w:val="00D55301"/>
    <w:rsid w:val="00D626E9"/>
    <w:rsid w:val="00D744DD"/>
    <w:rsid w:val="00E26692"/>
    <w:rsid w:val="00E40C6A"/>
    <w:rsid w:val="00E450BD"/>
    <w:rsid w:val="00E96985"/>
    <w:rsid w:val="00ED406B"/>
    <w:rsid w:val="00EF673D"/>
    <w:rsid w:val="00F1073C"/>
    <w:rsid w:val="00F2203A"/>
    <w:rsid w:val="00F55A1B"/>
    <w:rsid w:val="00F66900"/>
    <w:rsid w:val="00F77DA1"/>
    <w:rsid w:val="00FB2D78"/>
    <w:rsid w:val="00FB47D5"/>
    <w:rsid w:val="00F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6C37-0E09-4419-8A46-3C218194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Elvira Novoa Lelión</dc:creator>
  <cp:lastModifiedBy>User</cp:lastModifiedBy>
  <cp:revision>30</cp:revision>
  <cp:lastPrinted>2025-09-25T20:47:00Z</cp:lastPrinted>
  <dcterms:created xsi:type="dcterms:W3CDTF">2025-08-28T13:28:00Z</dcterms:created>
  <dcterms:modified xsi:type="dcterms:W3CDTF">2026-04-16T20:20:00Z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